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D77C" w14:textId="18823D41" w:rsidR="000B6341" w:rsidRDefault="000D6650" w:rsidP="0078203C">
      <w:pPr>
        <w:pStyle w:val="Heading1"/>
        <w:spacing w:before="0" w:after="0" w:line="276" w:lineRule="auto"/>
      </w:pPr>
      <w:r w:rsidRPr="0019412B">
        <w:rPr>
          <w:b/>
          <w:bCs/>
        </w:rPr>
        <w:t xml:space="preserve">APPENDIX </w:t>
      </w:r>
      <w:r w:rsidR="006B1C68">
        <w:rPr>
          <w:b/>
          <w:bCs/>
        </w:rPr>
        <w:t>F</w:t>
      </w:r>
      <w:r w:rsidR="0019412B" w:rsidRPr="0019412B">
        <w:rPr>
          <w:b/>
          <w:bCs/>
        </w:rPr>
        <w:t>:</w:t>
      </w:r>
      <w:r w:rsidRPr="00012B88">
        <w:t xml:space="preserve"> </w:t>
      </w:r>
      <w:r w:rsidR="006B1C68">
        <w:t>COMPLETED AFFORDABLE HOUSING PROJECTS</w:t>
      </w:r>
    </w:p>
    <w:p w14:paraId="4EB987A1" w14:textId="3928C9D2" w:rsidR="006B1C68" w:rsidRDefault="0078203C" w:rsidP="0078203C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this 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form as </w:t>
      </w:r>
      <w:r>
        <w:rPr>
          <w:rFonts w:cstheme="minorHAnsi"/>
          <w:b/>
          <w:bCs/>
          <w:sz w:val="22"/>
          <w:szCs w:val="22"/>
        </w:rPr>
        <w:t xml:space="preserve">a template to 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list </w:t>
      </w:r>
      <w:r>
        <w:rPr>
          <w:rFonts w:cstheme="minorHAnsi"/>
          <w:b/>
          <w:bCs/>
          <w:sz w:val="22"/>
          <w:szCs w:val="22"/>
        </w:rPr>
        <w:t xml:space="preserve">your </w:t>
      </w:r>
      <w:r w:rsidR="006B1C68" w:rsidRPr="001A1A86">
        <w:rPr>
          <w:rFonts w:cstheme="minorHAnsi"/>
          <w:b/>
          <w:bCs/>
          <w:sz w:val="22"/>
          <w:szCs w:val="22"/>
        </w:rPr>
        <w:t>references</w:t>
      </w:r>
      <w:r>
        <w:rPr>
          <w:rFonts w:cstheme="minorHAnsi"/>
          <w:b/>
          <w:bCs/>
          <w:sz w:val="22"/>
          <w:szCs w:val="22"/>
        </w:rPr>
        <w:t>.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I</w:t>
      </w:r>
      <w:r w:rsidR="006B1C68" w:rsidRPr="001A1A86">
        <w:rPr>
          <w:rFonts w:cstheme="minorHAnsi"/>
          <w:b/>
          <w:bCs/>
          <w:sz w:val="22"/>
          <w:szCs w:val="22"/>
        </w:rPr>
        <w:t>nclude</w:t>
      </w:r>
      <w:r>
        <w:rPr>
          <w:rFonts w:cstheme="minorHAnsi"/>
          <w:b/>
          <w:bCs/>
          <w:sz w:val="22"/>
          <w:szCs w:val="22"/>
        </w:rPr>
        <w:t xml:space="preserve"> all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 affordable housing projects completed within the last seven</w:t>
      </w:r>
      <w:r w:rsidR="00F568CD">
        <w:rPr>
          <w:rFonts w:cstheme="minorHAnsi"/>
          <w:b/>
          <w:bCs/>
          <w:sz w:val="22"/>
          <w:szCs w:val="22"/>
        </w:rPr>
        <w:t xml:space="preserve"> (7)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 years. </w:t>
      </w:r>
      <w:r w:rsidR="006B1C68" w:rsidRPr="001A1A86">
        <w:rPr>
          <w:rFonts w:cstheme="minorHAnsi"/>
          <w:b/>
          <w:bCs/>
          <w:color w:val="FF0000"/>
          <w:sz w:val="22"/>
          <w:szCs w:val="22"/>
        </w:rPr>
        <w:t>Submit 1 reference form</w:t>
      </w:r>
      <w:r>
        <w:rPr>
          <w:rFonts w:cstheme="minorHAnsi"/>
          <w:b/>
          <w:bCs/>
          <w:color w:val="FF0000"/>
          <w:sz w:val="22"/>
          <w:szCs w:val="22"/>
        </w:rPr>
        <w:t xml:space="preserve"> per</w:t>
      </w:r>
      <w:r w:rsidR="006B1C68" w:rsidRPr="001A1A86">
        <w:rPr>
          <w:rFonts w:cstheme="minorHAnsi"/>
          <w:b/>
          <w:bCs/>
          <w:color w:val="FF0000"/>
          <w:sz w:val="22"/>
          <w:szCs w:val="22"/>
        </w:rPr>
        <w:t xml:space="preserve"> project 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(i.e., </w:t>
      </w:r>
      <w:r w:rsidR="00F568CD">
        <w:rPr>
          <w:rFonts w:cstheme="minorHAnsi"/>
          <w:b/>
          <w:bCs/>
          <w:sz w:val="22"/>
          <w:szCs w:val="22"/>
        </w:rPr>
        <w:t xml:space="preserve">use </w:t>
      </w:r>
      <w:r w:rsidR="006B1C68" w:rsidRPr="001A1A86">
        <w:rPr>
          <w:rFonts w:cstheme="minorHAnsi"/>
          <w:b/>
          <w:bCs/>
          <w:sz w:val="22"/>
          <w:szCs w:val="22"/>
        </w:rPr>
        <w:t>multiple copies of this form</w:t>
      </w:r>
      <w:r>
        <w:rPr>
          <w:rFonts w:cstheme="minorHAnsi"/>
          <w:b/>
          <w:bCs/>
          <w:sz w:val="22"/>
          <w:szCs w:val="22"/>
        </w:rPr>
        <w:t xml:space="preserve"> if you have multiple projects</w:t>
      </w:r>
      <w:r w:rsidR="006B1C68" w:rsidRPr="001A1A86">
        <w:rPr>
          <w:rFonts w:cstheme="minorHAnsi"/>
          <w:b/>
          <w:bCs/>
          <w:sz w:val="22"/>
          <w:szCs w:val="22"/>
        </w:rPr>
        <w:t xml:space="preserve">). </w:t>
      </w:r>
    </w:p>
    <w:p w14:paraId="566C7921" w14:textId="7C1BEC3F" w:rsidR="00C63EB9" w:rsidRPr="001A1A86" w:rsidRDefault="00C63EB9" w:rsidP="00C63EB9">
      <w:pPr>
        <w:pStyle w:val="Heading2"/>
        <w:spacing w:line="360" w:lineRule="auto"/>
        <w:rPr>
          <w:rFonts w:asciiTheme="minorHAnsi" w:hAnsiTheme="minorHAnsi"/>
        </w:rPr>
      </w:pPr>
      <w:r>
        <w:t>Project information</w:t>
      </w:r>
    </w:p>
    <w:p w14:paraId="78E8BB5E" w14:textId="231EBE53" w:rsidR="006B1C68" w:rsidRP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Completed project name: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838032833"/>
          <w:placeholder>
            <w:docPart w:val="DefaultPlaceholder_-1854013440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1368FE76" w14:textId="0212B7B8" w:rsidR="006B1C68" w:rsidRP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Project address: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720018675"/>
          <w:placeholder>
            <w:docPart w:val="DefaultPlaceholder_-1854013440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13E6D6CF" w14:textId="221208D1" w:rsidR="00382C8B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Project owner (of record).</w:t>
      </w:r>
      <w:r w:rsidR="00382C8B">
        <w:rPr>
          <w:rFonts w:cstheme="minorHAnsi"/>
          <w:sz w:val="22"/>
          <w:szCs w:val="22"/>
        </w:rPr>
        <w:tab/>
      </w:r>
      <w:r w:rsidR="00382C8B">
        <w:rPr>
          <w:rFonts w:cstheme="minorHAnsi"/>
          <w:sz w:val="22"/>
          <w:szCs w:val="22"/>
        </w:rPr>
        <w:tab/>
      </w:r>
      <w:r w:rsidR="00382C8B">
        <w:rPr>
          <w:rFonts w:cstheme="minorHAnsi"/>
          <w:sz w:val="22"/>
          <w:szCs w:val="22"/>
        </w:rPr>
        <w:tab/>
      </w:r>
      <w:r w:rsidR="00382C8B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009105797"/>
          <w:placeholder>
            <w:docPart w:val="DefaultPlaceholder_-1854013440"/>
          </w:placeholder>
          <w:showingPlcHdr/>
        </w:sdtPr>
        <w:sdtEndPr/>
        <w:sdtContent>
          <w:r w:rsidR="00382C8B" w:rsidRPr="006B7731">
            <w:rPr>
              <w:rStyle w:val="PlaceholderText"/>
            </w:rPr>
            <w:t>Click or tap here to enter text.</w:t>
          </w:r>
        </w:sdtContent>
      </w:sdt>
    </w:p>
    <w:p w14:paraId="4974ED88" w14:textId="40062D49" w:rsid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Were there additional partners?</w:t>
      </w:r>
      <w:r w:rsidR="001A1A86">
        <w:rPr>
          <w:rFonts w:cstheme="minorHAnsi"/>
          <w:sz w:val="22"/>
          <w:szCs w:val="22"/>
        </w:rPr>
        <w:t xml:space="preserve"> </w:t>
      </w:r>
      <w:r w:rsidR="001A1A86">
        <w:rPr>
          <w:sz w:val="22"/>
          <w:szCs w:val="22"/>
        </w:rPr>
        <w:t xml:space="preserve">   </w:t>
      </w:r>
      <w:r w:rsidR="00382C8B">
        <w:rPr>
          <w:sz w:val="22"/>
          <w:szCs w:val="22"/>
        </w:rPr>
        <w:tab/>
      </w:r>
      <w:r w:rsidR="00382C8B">
        <w:rPr>
          <w:sz w:val="22"/>
          <w:szCs w:val="22"/>
        </w:rPr>
        <w:tab/>
      </w:r>
      <w:r w:rsidR="00382C8B">
        <w:rPr>
          <w:sz w:val="22"/>
          <w:szCs w:val="22"/>
        </w:rPr>
        <w:tab/>
      </w:r>
      <w:sdt>
        <w:sdtPr>
          <w:rPr>
            <w:rFonts w:ascii="MS Gothic" w:eastAsia="MS Gothic" w:hAnsi="MS Gothic"/>
            <w:sz w:val="22"/>
            <w:szCs w:val="22"/>
          </w:rPr>
          <w:id w:val="-124749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1A86" w:rsidRPr="00D958AA">
        <w:rPr>
          <w:sz w:val="22"/>
          <w:szCs w:val="22"/>
        </w:rPr>
        <w:t xml:space="preserve"> Yes    </w:t>
      </w:r>
      <w:sdt>
        <w:sdtPr>
          <w:rPr>
            <w:rFonts w:ascii="MS Gothic" w:eastAsia="MS Gothic" w:hAnsi="MS Gothic"/>
            <w:sz w:val="22"/>
            <w:szCs w:val="22"/>
          </w:rPr>
          <w:id w:val="-201011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A86" w:rsidRPr="00D958A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A1A86" w:rsidRPr="00D958AA">
        <w:rPr>
          <w:sz w:val="22"/>
          <w:szCs w:val="22"/>
        </w:rPr>
        <w:t xml:space="preserve"> No</w:t>
      </w:r>
    </w:p>
    <w:p w14:paraId="3DF6AB57" w14:textId="05AA787C" w:rsidR="006B1C68" w:rsidRPr="00F922C6" w:rsidRDefault="006B1C68" w:rsidP="00F922C6">
      <w:pPr>
        <w:pStyle w:val="ListParagraph"/>
        <w:spacing w:after="160" w:line="360" w:lineRule="auto"/>
        <w:ind w:left="360"/>
        <w:rPr>
          <w:rFonts w:cstheme="minorHAnsi"/>
          <w:i/>
          <w:iCs/>
          <w:sz w:val="22"/>
          <w:szCs w:val="22"/>
        </w:rPr>
      </w:pPr>
      <w:r w:rsidRPr="00F922C6">
        <w:rPr>
          <w:rFonts w:cstheme="minorHAnsi"/>
          <w:i/>
          <w:iCs/>
          <w:sz w:val="22"/>
          <w:szCs w:val="22"/>
        </w:rPr>
        <w:t>If yes, provide contact information</w:t>
      </w:r>
      <w:r w:rsidR="00382C8B">
        <w:rPr>
          <w:rFonts w:cstheme="minorHAnsi"/>
          <w:i/>
          <w:iCs/>
          <w:sz w:val="22"/>
          <w:szCs w:val="22"/>
        </w:rPr>
        <w:t>:</w:t>
      </w:r>
    </w:p>
    <w:p w14:paraId="3B180478" w14:textId="4555A7CA" w:rsidR="006B1C68" w:rsidRPr="001A1A86" w:rsidRDefault="006B1C68" w:rsidP="00F922C6">
      <w:pPr>
        <w:pStyle w:val="ListParagraph"/>
        <w:numPr>
          <w:ilvl w:val="1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Contact person name</w:t>
      </w:r>
      <w:r w:rsidR="001A1A86">
        <w:rPr>
          <w:rFonts w:cstheme="minorHAnsi"/>
          <w:sz w:val="22"/>
          <w:szCs w:val="22"/>
        </w:rPr>
        <w:t>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633100801"/>
          <w:placeholder>
            <w:docPart w:val="DefaultPlaceholder_-1854013440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23703D99" w14:textId="286EFFBC" w:rsidR="006B1C68" w:rsidRPr="001A1A86" w:rsidRDefault="006B1C68" w:rsidP="00F922C6">
      <w:pPr>
        <w:pStyle w:val="ListParagraph"/>
        <w:numPr>
          <w:ilvl w:val="1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Phone</w:t>
      </w:r>
      <w:r w:rsidR="001A1A86">
        <w:rPr>
          <w:rFonts w:cstheme="minorHAnsi"/>
          <w:sz w:val="22"/>
          <w:szCs w:val="22"/>
        </w:rPr>
        <w:t>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1541534"/>
          <w:placeholder>
            <w:docPart w:val="DefaultPlaceholder_-1854013440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23F7CD6E" w14:textId="16D29A1D" w:rsidR="006B1C68" w:rsidRPr="001A1A86" w:rsidRDefault="006B1C68" w:rsidP="00F922C6">
      <w:pPr>
        <w:pStyle w:val="ListParagraph"/>
        <w:numPr>
          <w:ilvl w:val="1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Email</w:t>
      </w:r>
      <w:r w:rsidR="001A1A86">
        <w:rPr>
          <w:rFonts w:cstheme="minorHAnsi"/>
          <w:sz w:val="22"/>
          <w:szCs w:val="22"/>
        </w:rPr>
        <w:t>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745082528"/>
          <w:placeholder>
            <w:docPart w:val="DefaultPlaceholder_-1854013440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7490CD4C" w14:textId="42A209F6" w:rsidR="006B1C68" w:rsidRP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Total number of units: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377756555"/>
          <w:placeholder>
            <w:docPart w:val="2FE6F048E8D04ECAB430733AE4ABF475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63795C46" w14:textId="5D97ED91" w:rsid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Total number of affordable units in the project:</w:t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417798041"/>
          <w:placeholder>
            <w:docPart w:val="47E253D0B04F4B30873F53EF526663F8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7220E2BA" w14:textId="4F162054" w:rsidR="006B1C68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Percent of affordable units in the project:</w:t>
      </w:r>
      <w:r w:rsidR="001A1A86">
        <w:rPr>
          <w:rFonts w:cstheme="minorHAnsi"/>
          <w:sz w:val="22"/>
          <w:szCs w:val="22"/>
        </w:rPr>
        <w:tab/>
      </w:r>
      <w:r w:rsidR="001A1A8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1217791904"/>
          <w:placeholder>
            <w:docPart w:val="F731E8B840DD4E65A4DBD86010774915"/>
          </w:placeholder>
          <w:showingPlcHdr/>
        </w:sdtPr>
        <w:sdtEndPr/>
        <w:sdtContent>
          <w:r w:rsidR="001A1A86" w:rsidRPr="006B7731">
            <w:rPr>
              <w:rStyle w:val="PlaceholderText"/>
            </w:rPr>
            <w:t>Click or tap here to enter text.</w:t>
          </w:r>
        </w:sdtContent>
      </w:sdt>
    </w:p>
    <w:p w14:paraId="753706EF" w14:textId="3505CBA6" w:rsidR="001A1A86" w:rsidRPr="00C548FE" w:rsidRDefault="001A1A86" w:rsidP="00F922C6">
      <w:pPr>
        <w:pStyle w:val="ListParagraph"/>
        <w:numPr>
          <w:ilvl w:val="0"/>
          <w:numId w:val="13"/>
        </w:numPr>
        <w:spacing w:after="0" w:line="360" w:lineRule="auto"/>
        <w:rPr>
          <w:sz w:val="22"/>
          <w:szCs w:val="22"/>
        </w:rPr>
      </w:pPr>
      <w:r w:rsidRPr="00C548FE">
        <w:rPr>
          <w:sz w:val="22"/>
          <w:szCs w:val="22"/>
        </w:rPr>
        <w:t>Provide a breakdown of the number of units provided for the various AMI percentages:</w:t>
      </w:r>
    </w:p>
    <w:tbl>
      <w:tblPr>
        <w:tblStyle w:val="TableGrid"/>
        <w:tblpPr w:leftFromText="180" w:rightFromText="180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1345"/>
        <w:gridCol w:w="1710"/>
        <w:gridCol w:w="1980"/>
        <w:gridCol w:w="1890"/>
        <w:gridCol w:w="1980"/>
        <w:gridCol w:w="1885"/>
      </w:tblGrid>
      <w:tr w:rsidR="003E0DC5" w14:paraId="424D59EE" w14:textId="77777777" w:rsidTr="00E91115">
        <w:trPr>
          <w:trHeight w:val="360"/>
        </w:trPr>
        <w:tc>
          <w:tcPr>
            <w:tcW w:w="1345" w:type="dxa"/>
            <w:vMerge w:val="restart"/>
            <w:tcBorders>
              <w:right w:val="nil"/>
            </w:tcBorders>
            <w:shd w:val="clear" w:color="auto" w:fill="2F5496" w:themeFill="accent1" w:themeFillShade="BF"/>
            <w:vAlign w:val="center"/>
          </w:tcPr>
          <w:p w14:paraId="12BD1A94" w14:textId="77777777" w:rsidR="003E0DC5" w:rsidRPr="003B388D" w:rsidRDefault="003E0DC5" w:rsidP="00E91115">
            <w:pPr>
              <w:jc w:val="center"/>
              <w:rPr>
                <w:b/>
                <w:bCs/>
                <w:color w:val="FFFFFF" w:themeColor="background1"/>
              </w:rPr>
            </w:pPr>
            <w:r w:rsidRPr="003B388D">
              <w:rPr>
                <w:b/>
                <w:bCs/>
                <w:color w:val="FFFFFF" w:themeColor="background1"/>
              </w:rPr>
              <w:t>Unit Type</w:t>
            </w:r>
          </w:p>
        </w:tc>
        <w:tc>
          <w:tcPr>
            <w:tcW w:w="1710" w:type="dxa"/>
            <w:vMerge w:val="restart"/>
            <w:tcBorders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7BB16A3E" w14:textId="77777777" w:rsidR="003E0DC5" w:rsidRPr="003B388D" w:rsidRDefault="003E0DC5" w:rsidP="00E9111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Total Number of Units in Project</w:t>
            </w:r>
          </w:p>
        </w:tc>
        <w:tc>
          <w:tcPr>
            <w:tcW w:w="1980" w:type="dxa"/>
            <w:vMerge w:val="restart"/>
            <w:tcBorders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6045BB7E" w14:textId="77777777" w:rsidR="003E0DC5" w:rsidRPr="00346479" w:rsidRDefault="003E0DC5" w:rsidP="00E91115">
            <w:pPr>
              <w:jc w:val="center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Number of Affordable Units </w:t>
            </w:r>
            <w:r w:rsidRPr="008C1FB2">
              <w:rPr>
                <w:color w:val="FFFFFF" w:themeColor="background1"/>
              </w:rPr>
              <w:t>(</w:t>
            </w:r>
            <w:r>
              <w:rPr>
                <w:color w:val="FFFFFF" w:themeColor="background1"/>
              </w:rPr>
              <w:t>sum for all</w:t>
            </w:r>
            <w:r w:rsidRPr="008C1FB2">
              <w:rPr>
                <w:color w:val="FFFFFF" w:themeColor="background1"/>
              </w:rPr>
              <w:t xml:space="preserve"> AMI %)</w:t>
            </w:r>
          </w:p>
        </w:tc>
        <w:tc>
          <w:tcPr>
            <w:tcW w:w="5755" w:type="dxa"/>
            <w:gridSpan w:val="3"/>
            <w:tcBorders>
              <w:left w:val="nil"/>
              <w:bottom w:val="nil"/>
            </w:tcBorders>
            <w:shd w:val="clear" w:color="auto" w:fill="2F5496" w:themeFill="accent1" w:themeFillShade="BF"/>
            <w:vAlign w:val="center"/>
          </w:tcPr>
          <w:p w14:paraId="6E36AB0F" w14:textId="77777777" w:rsidR="003E0DC5" w:rsidRDefault="003E0DC5" w:rsidP="00E9111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Detail on AMI Level(s) Served by the Affordable Units</w:t>
            </w:r>
          </w:p>
        </w:tc>
      </w:tr>
      <w:tr w:rsidR="003E0DC5" w14:paraId="0AC86602" w14:textId="77777777" w:rsidTr="00E91115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2C7FE67D" w14:textId="77777777" w:rsidR="003E0DC5" w:rsidRPr="008004AC" w:rsidRDefault="003E0DC5" w:rsidP="00E91115">
            <w:pPr>
              <w:jc w:val="center"/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1BA19E2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B7FD017" w14:textId="77777777" w:rsidR="003E0DC5" w:rsidRDefault="003E0DC5" w:rsidP="00E91115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115EC5CB" w14:textId="77777777" w:rsidR="003E0DC5" w:rsidRPr="006F37DA" w:rsidRDefault="003E0DC5" w:rsidP="00E91115">
            <w:pPr>
              <w:jc w:val="center"/>
              <w:rPr>
                <w:b/>
                <w:bCs/>
              </w:rPr>
            </w:pPr>
            <w:r w:rsidRPr="006F37DA">
              <w:rPr>
                <w:b/>
                <w:bCs/>
              </w:rPr>
              <w:t>AMI 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14:paraId="7BD6C280" w14:textId="77777777" w:rsidR="003E0DC5" w:rsidRDefault="003E0DC5" w:rsidP="00E91115">
            <w:pPr>
              <w:jc w:val="center"/>
              <w:rPr>
                <w:b/>
                <w:bCs/>
              </w:rPr>
            </w:pPr>
            <w:r w:rsidRPr="006F37DA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U</w:t>
            </w:r>
            <w:r w:rsidRPr="006F37DA">
              <w:rPr>
                <w:b/>
                <w:bCs/>
              </w:rPr>
              <w:t>nits</w:t>
            </w:r>
          </w:p>
          <w:p w14:paraId="78F0ACD2" w14:textId="77777777" w:rsidR="003E0DC5" w:rsidRPr="006F37DA" w:rsidRDefault="003E0DC5" w:rsidP="00E911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 the AMI %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422EC19" w14:textId="77777777" w:rsidR="003E0DC5" w:rsidRPr="006F37DA" w:rsidRDefault="003E0DC5" w:rsidP="00E91115">
            <w:pPr>
              <w:jc w:val="center"/>
              <w:rPr>
                <w:b/>
                <w:bCs/>
              </w:rPr>
            </w:pPr>
            <w:r w:rsidRPr="006F37DA">
              <w:rPr>
                <w:b/>
                <w:bCs/>
              </w:rPr>
              <w:t xml:space="preserve">Maximum </w:t>
            </w:r>
            <w:r>
              <w:rPr>
                <w:b/>
                <w:bCs/>
              </w:rPr>
              <w:t>R</w:t>
            </w:r>
            <w:r w:rsidRPr="006F37DA">
              <w:rPr>
                <w:b/>
                <w:bCs/>
              </w:rPr>
              <w:t>ent</w:t>
            </w:r>
          </w:p>
        </w:tc>
      </w:tr>
      <w:tr w:rsidR="003E0DC5" w14:paraId="2A89FB3C" w14:textId="77777777" w:rsidTr="00E91115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4FE15EC" w14:textId="77777777" w:rsidR="003E0DC5" w:rsidRPr="006F37DA" w:rsidRDefault="003E0DC5" w:rsidP="00E91115">
            <w:pPr>
              <w:rPr>
                <w:b/>
                <w:bCs/>
              </w:rPr>
            </w:pPr>
            <w:r w:rsidRPr="006F37DA">
              <w:rPr>
                <w:b/>
                <w:bCs/>
              </w:rPr>
              <w:t>Micro</w:t>
            </w:r>
          </w:p>
        </w:tc>
        <w:sdt>
          <w:sdtPr>
            <w:id w:val="1015352793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629BC53D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3069992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0CEAB272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3925847"/>
            <w:placeholder>
              <w:docPart w:val="0765047F2ACF46C28EA685AB1F154C0D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22CC6781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9080348"/>
            <w:placeholder>
              <w:docPart w:val="33A756CA25B4453AAD70160C8947E4C7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6AB7A29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50202341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4B7A3682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206FFD6C" w14:textId="77777777" w:rsidTr="00E91115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0A77F6C1" w14:textId="77777777" w:rsidR="003E0DC5" w:rsidRPr="008004AC" w:rsidRDefault="003E0DC5" w:rsidP="00E91115"/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3742084E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7B456908" w14:textId="77777777" w:rsidR="003E0DC5" w:rsidRDefault="003E0DC5" w:rsidP="00E91115">
            <w:pPr>
              <w:jc w:val="center"/>
            </w:pPr>
          </w:p>
        </w:tc>
        <w:sdt>
          <w:sdtPr>
            <w:id w:val="1257712304"/>
            <w:placeholder>
              <w:docPart w:val="DCDEA11F637F4E98AA247BAAC482A7DD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30DB49CC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67456021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7AAF48B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4279627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247465BE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1ED4040A" w14:textId="77777777" w:rsidTr="00E91115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359D215" w14:textId="77777777" w:rsidR="003E0DC5" w:rsidRPr="008004AC" w:rsidRDefault="003E0DC5" w:rsidP="00E91115"/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7DD2BCC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AE6057A" w14:textId="77777777" w:rsidR="003E0DC5" w:rsidRDefault="003E0DC5" w:rsidP="00E91115">
            <w:pPr>
              <w:jc w:val="center"/>
            </w:pPr>
          </w:p>
        </w:tc>
        <w:sdt>
          <w:sdtPr>
            <w:id w:val="-298767227"/>
            <w:placeholder>
              <w:docPart w:val="DCDEA11F637F4E98AA247BAAC482A7DD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56D0765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2037568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12C15ABA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0888369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1EC24B6B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3C7E9DCA" w14:textId="77777777" w:rsidTr="00E91115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6ABC801" w14:textId="77777777" w:rsidR="003E0DC5" w:rsidRDefault="003E0DC5" w:rsidP="00E91115">
            <w:pPr>
              <w:rPr>
                <w:b/>
                <w:bCs/>
              </w:rPr>
            </w:pPr>
            <w:r>
              <w:rPr>
                <w:b/>
                <w:bCs/>
              </w:rPr>
              <w:t>Studio</w:t>
            </w:r>
          </w:p>
        </w:tc>
        <w:sdt>
          <w:sdtPr>
            <w:id w:val="-1044753096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7249612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17730941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619E03DC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4488866"/>
            <w:placeholder>
              <w:docPart w:val="67949F769F6F4C12815A7BBEDB640743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0606E82A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95220522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205538C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4323024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3162F5DB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46E363F8" w14:textId="77777777" w:rsidTr="00E91115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60780FF2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79088E47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5847320D" w14:textId="77777777" w:rsidR="003E0DC5" w:rsidRDefault="003E0DC5" w:rsidP="00E91115">
            <w:pPr>
              <w:jc w:val="center"/>
            </w:pPr>
          </w:p>
        </w:tc>
        <w:sdt>
          <w:sdtPr>
            <w:id w:val="-387418669"/>
            <w:placeholder>
              <w:docPart w:val="C1926E70FE7C4712906F746DF9893396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3E580B18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0012170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52AE608C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34864545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06BAC9FB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38375F95" w14:textId="77777777" w:rsidTr="00E91115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C7F0D5E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13094AE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FC4C6A1" w14:textId="77777777" w:rsidR="003E0DC5" w:rsidRDefault="003E0DC5" w:rsidP="00E91115">
            <w:pPr>
              <w:jc w:val="center"/>
            </w:pPr>
          </w:p>
        </w:tc>
        <w:sdt>
          <w:sdtPr>
            <w:id w:val="769354090"/>
            <w:placeholder>
              <w:docPart w:val="C1CE2B052C3640BD9D61AED5249C0948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4B04EC26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46772307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16E44998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9113751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4EE81340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17490C9B" w14:textId="77777777" w:rsidTr="00E91115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F5AAF18" w14:textId="77777777" w:rsidR="003E0DC5" w:rsidRDefault="003E0DC5" w:rsidP="00E91115">
            <w:pPr>
              <w:rPr>
                <w:b/>
                <w:bCs/>
              </w:rPr>
            </w:pPr>
            <w:r>
              <w:rPr>
                <w:b/>
                <w:bCs/>
              </w:rPr>
              <w:t>1-Bedroom</w:t>
            </w:r>
          </w:p>
        </w:tc>
        <w:sdt>
          <w:sdtPr>
            <w:id w:val="-481083234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14FC0F00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9790399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24D84054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52470712"/>
            <w:placeholder>
              <w:docPart w:val="308AA9F72C9F44EF8D5BE7652EF77891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17289B61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7090927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BDD88F2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24108318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4CDB61F0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655A4FD0" w14:textId="77777777" w:rsidTr="00E91115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687556AB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788ADF72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02AB05E3" w14:textId="77777777" w:rsidR="003E0DC5" w:rsidRDefault="003E0DC5" w:rsidP="00E91115">
            <w:pPr>
              <w:jc w:val="center"/>
            </w:pPr>
          </w:p>
        </w:tc>
        <w:sdt>
          <w:sdtPr>
            <w:id w:val="581878061"/>
            <w:placeholder>
              <w:docPart w:val="308AA9F72C9F44EF8D5BE7652EF77891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760D9779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4171653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0278FE24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37846094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76BA54F6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50EA552E" w14:textId="77777777" w:rsidTr="00E91115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54B4C570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36074297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4F9259B8" w14:textId="77777777" w:rsidR="003E0DC5" w:rsidRDefault="003E0DC5" w:rsidP="00E91115">
            <w:pPr>
              <w:jc w:val="center"/>
            </w:pPr>
          </w:p>
        </w:tc>
        <w:sdt>
          <w:sdtPr>
            <w:id w:val="-273866553"/>
            <w:placeholder>
              <w:docPart w:val="308AA9F72C9F44EF8D5BE7652EF77891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3C88D0E5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3974645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67C2ADFE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82180782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3299CA15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2F336CDD" w14:textId="77777777" w:rsidTr="00E91115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8D29F7A" w14:textId="77777777" w:rsidR="003E0DC5" w:rsidRDefault="003E0DC5" w:rsidP="00E911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2-Bedroom</w:t>
            </w:r>
          </w:p>
        </w:tc>
        <w:sdt>
          <w:sdtPr>
            <w:id w:val="1332566321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533CD606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5213333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5FEB81B0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35411537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68DB3126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6450785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BF97471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4638550"/>
            <w:placeholder>
              <w:docPart w:val="7D2C215ECF964A2F83046F42CCE3B72E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6BF4F3A2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02E0E9A0" w14:textId="77777777" w:rsidTr="00E91115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62E41A0C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63C82E4D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11A5280D" w14:textId="77777777" w:rsidR="003E0DC5" w:rsidRDefault="003E0DC5" w:rsidP="00E91115">
            <w:pPr>
              <w:jc w:val="center"/>
            </w:pPr>
          </w:p>
        </w:tc>
        <w:sdt>
          <w:sdtPr>
            <w:id w:val="-423260272"/>
            <w:placeholder>
              <w:docPart w:val="51E62559574B431F91D0531A2447113A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07FE39AB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47182845"/>
            <w:placeholder>
              <w:docPart w:val="2832115CC9B542AC8FDA6A67B1F7939B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3EF6F86A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8814391"/>
            <w:placeholder>
              <w:docPart w:val="82773A37DBEC4D688B4B901103E89168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23A4C331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5A8DD14A" w14:textId="77777777" w:rsidTr="00E91115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096F42CB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C622AE9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14E9DA" w14:textId="77777777" w:rsidR="003E0DC5" w:rsidRDefault="003E0DC5" w:rsidP="00E91115">
            <w:pPr>
              <w:jc w:val="center"/>
            </w:pPr>
          </w:p>
        </w:tc>
        <w:sdt>
          <w:sdtPr>
            <w:id w:val="-1975974320"/>
            <w:placeholder>
              <w:docPart w:val="DCAFD80B20CC423B9A9CFE3AF5518562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165C2A24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71840183"/>
            <w:placeholder>
              <w:docPart w:val="CA019DDC981844B68B63C45665A514B4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68C960C5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2774662"/>
            <w:placeholder>
              <w:docPart w:val="0B78D18F781A41C5A4EDDB4F61FD2A34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10926087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7311279E" w14:textId="77777777" w:rsidTr="00E91115">
        <w:trPr>
          <w:trHeight w:val="360"/>
        </w:trPr>
        <w:tc>
          <w:tcPr>
            <w:tcW w:w="134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0DA2F135" w14:textId="77777777" w:rsidR="003E0DC5" w:rsidRDefault="003E0DC5" w:rsidP="00E91115">
            <w:pPr>
              <w:rPr>
                <w:b/>
                <w:bCs/>
              </w:rPr>
            </w:pPr>
            <w:r>
              <w:rPr>
                <w:b/>
                <w:bCs/>
              </w:rPr>
              <w:t>3+ Bedroom</w:t>
            </w:r>
          </w:p>
        </w:tc>
        <w:sdt>
          <w:sdtPr>
            <w:id w:val="1091899906"/>
            <w:placeholder>
              <w:docPart w:val="CC0BBE4201C64872BD538B228C17FD09"/>
            </w:placeholder>
            <w:showingPlcHdr/>
          </w:sdtPr>
          <w:sdtEndPr/>
          <w:sdtContent>
            <w:tc>
              <w:tcPr>
                <w:tcW w:w="171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3F0C3241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5898296"/>
            <w:placeholder>
              <w:docPart w:val="9D865F5062574F9ABCA2338803645517"/>
            </w:placeholder>
            <w:showingPlcHdr/>
          </w:sdtPr>
          <w:sdtEndPr/>
          <w:sdtContent>
            <w:tc>
              <w:tcPr>
                <w:tcW w:w="1980" w:type="dxa"/>
                <w:vMerge w:val="restart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51F0C3B3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1138603"/>
            <w:placeholder>
              <w:docPart w:val="ADF4FB3006574EA7A8E28D0691900AA5"/>
            </w:placeholder>
            <w:showingPlcHdr/>
          </w:sdtPr>
          <w:sdtEndPr/>
          <w:sdtContent>
            <w:tc>
              <w:tcPr>
                <w:tcW w:w="1890" w:type="dxa"/>
                <w:tcBorders>
                  <w:top w:val="single" w:sz="12" w:space="0" w:color="auto"/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1C908CEF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6863721"/>
            <w:placeholder>
              <w:docPart w:val="5B7B0FCC945D4373809B422F8317DE85"/>
            </w:placeholder>
            <w:showingPlcHdr/>
          </w:sdtPr>
          <w:sdtEndPr/>
          <w:sdtContent>
            <w:tc>
              <w:tcPr>
                <w:tcW w:w="1980" w:type="dxa"/>
                <w:tcBorders>
                  <w:top w:val="single" w:sz="12" w:space="0" w:color="auto"/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707B7DAB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1115301"/>
            <w:placeholder>
              <w:docPart w:val="2199D5B2FC704735AE07005B75C9CCDE"/>
            </w:placeholder>
            <w:showingPlcHdr/>
          </w:sdtPr>
          <w:sdtEndPr/>
          <w:sdtContent>
            <w:tc>
              <w:tcPr>
                <w:tcW w:w="1885" w:type="dxa"/>
                <w:tcBorders>
                  <w:top w:val="single" w:sz="12" w:space="0" w:color="auto"/>
                  <w:left w:val="single" w:sz="4" w:space="0" w:color="D9D9D9" w:themeColor="background1" w:themeShade="D9"/>
                </w:tcBorders>
              </w:tcPr>
              <w:p w14:paraId="4C9108F3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5043B771" w14:textId="77777777" w:rsidTr="00E91115">
        <w:trPr>
          <w:trHeight w:val="360"/>
        </w:trPr>
        <w:tc>
          <w:tcPr>
            <w:tcW w:w="1345" w:type="dxa"/>
            <w:vMerge/>
            <w:tcBorders>
              <w:right w:val="nil"/>
            </w:tcBorders>
            <w:vAlign w:val="center"/>
          </w:tcPr>
          <w:p w14:paraId="7429D454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right w:val="nil"/>
            </w:tcBorders>
            <w:vAlign w:val="center"/>
          </w:tcPr>
          <w:p w14:paraId="03C38525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  <w:vAlign w:val="center"/>
          </w:tcPr>
          <w:p w14:paraId="7ED77BD5" w14:textId="77777777" w:rsidR="003E0DC5" w:rsidRDefault="003E0DC5" w:rsidP="00E91115">
            <w:pPr>
              <w:jc w:val="center"/>
            </w:pPr>
          </w:p>
        </w:tc>
        <w:sdt>
          <w:sdtPr>
            <w:id w:val="-1084842960"/>
            <w:placeholder>
              <w:docPart w:val="BA27AD0B748048A2BE96F9589599332B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right w:val="single" w:sz="4" w:space="0" w:color="D9D9D9" w:themeColor="background1" w:themeShade="D9"/>
                </w:tcBorders>
                <w:vAlign w:val="center"/>
              </w:tcPr>
              <w:p w14:paraId="2BB69EB4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4527154"/>
            <w:placeholder>
              <w:docPart w:val="84A84414962C46B8B087AA8544F31EB8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14:paraId="17F330D7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0574601"/>
            <w:placeholder>
              <w:docPart w:val="BFCBDE5D2CF84202A954F109B3E7CA8B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</w:tcBorders>
              </w:tcPr>
              <w:p w14:paraId="67A56C96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DC5" w14:paraId="251479A5" w14:textId="77777777" w:rsidTr="00E91115">
        <w:trPr>
          <w:trHeight w:val="360"/>
        </w:trPr>
        <w:tc>
          <w:tcPr>
            <w:tcW w:w="1345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0E15B0B" w14:textId="77777777" w:rsidR="003E0DC5" w:rsidRDefault="003E0DC5" w:rsidP="00E91115">
            <w:pPr>
              <w:rPr>
                <w:b/>
                <w:bCs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06E8B89" w14:textId="77777777" w:rsidR="003E0DC5" w:rsidRDefault="003E0DC5" w:rsidP="00E91115">
            <w:pPr>
              <w:jc w:val="center"/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BEBFF1A" w14:textId="77777777" w:rsidR="003E0DC5" w:rsidRDefault="003E0DC5" w:rsidP="00E91115">
            <w:pPr>
              <w:jc w:val="center"/>
            </w:pPr>
          </w:p>
        </w:tc>
        <w:sdt>
          <w:sdtPr>
            <w:id w:val="1381592756"/>
            <w:placeholder>
              <w:docPart w:val="89405F5E39144F8C992BD8C24CD146C0"/>
            </w:placeholder>
            <w:showingPlcHdr/>
          </w:sdtPr>
          <w:sdtEndPr/>
          <w:sdtContent>
            <w:tc>
              <w:tcPr>
                <w:tcW w:w="1890" w:type="dxa"/>
                <w:tcBorders>
                  <w:left w:val="nil"/>
                  <w:bottom w:val="single" w:sz="12" w:space="0" w:color="auto"/>
                  <w:right w:val="single" w:sz="4" w:space="0" w:color="D9D9D9" w:themeColor="background1" w:themeShade="D9"/>
                </w:tcBorders>
                <w:vAlign w:val="center"/>
              </w:tcPr>
              <w:p w14:paraId="07A67DDD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6720181"/>
            <w:placeholder>
              <w:docPart w:val="5601E059AC294F6F99D0604B5F8C2815"/>
            </w:placeholder>
            <w:showingPlcHdr/>
          </w:sdtPr>
          <w:sdtEndPr/>
          <w:sdtContent>
            <w:tc>
              <w:tcPr>
                <w:tcW w:w="1980" w:type="dxa"/>
                <w:tcBorders>
                  <w:left w:val="single" w:sz="4" w:space="0" w:color="D9D9D9" w:themeColor="background1" w:themeShade="D9"/>
                  <w:bottom w:val="single" w:sz="12" w:space="0" w:color="auto"/>
                  <w:right w:val="single" w:sz="4" w:space="0" w:color="D9D9D9" w:themeColor="background1" w:themeShade="D9"/>
                </w:tcBorders>
              </w:tcPr>
              <w:p w14:paraId="19372C9A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4542534"/>
            <w:placeholder>
              <w:docPart w:val="3D3B32CFEC6346FEB54826CD7B0505A0"/>
            </w:placeholder>
            <w:showingPlcHdr/>
          </w:sdtPr>
          <w:sdtEndPr/>
          <w:sdtContent>
            <w:tc>
              <w:tcPr>
                <w:tcW w:w="1885" w:type="dxa"/>
                <w:tcBorders>
                  <w:left w:val="single" w:sz="4" w:space="0" w:color="D9D9D9" w:themeColor="background1" w:themeShade="D9"/>
                  <w:bottom w:val="single" w:sz="12" w:space="0" w:color="auto"/>
                </w:tcBorders>
              </w:tcPr>
              <w:p w14:paraId="74B6D4F4" w14:textId="77777777" w:rsidR="003E0DC5" w:rsidRDefault="003E0DC5" w:rsidP="00E91115">
                <w:pPr>
                  <w:jc w:val="center"/>
                </w:pPr>
                <w:r w:rsidRPr="006B77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E4F34A" w14:textId="77777777" w:rsidR="001A1A86" w:rsidRPr="00C548FE" w:rsidRDefault="001A1A86" w:rsidP="00F922C6">
      <w:pPr>
        <w:spacing w:after="0" w:line="360" w:lineRule="auto"/>
        <w:rPr>
          <w:sz w:val="22"/>
          <w:szCs w:val="22"/>
        </w:rPr>
      </w:pPr>
    </w:p>
    <w:p w14:paraId="5BF47E2A" w14:textId="56F26E4E" w:rsidR="006B1C68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 xml:space="preserve">What kind of municipal support did </w:t>
      </w:r>
      <w:r w:rsidR="00C63EB9">
        <w:rPr>
          <w:rFonts w:cstheme="minorHAnsi"/>
          <w:sz w:val="22"/>
          <w:szCs w:val="22"/>
        </w:rPr>
        <w:t xml:space="preserve">the </w:t>
      </w:r>
      <w:r w:rsidRPr="001A1A86">
        <w:rPr>
          <w:rFonts w:cstheme="minorHAnsi"/>
          <w:sz w:val="22"/>
          <w:szCs w:val="22"/>
        </w:rPr>
        <w:t>project receive</w:t>
      </w:r>
      <w:r w:rsidR="00C63EB9">
        <w:rPr>
          <w:rFonts w:cstheme="minorHAnsi"/>
          <w:sz w:val="22"/>
          <w:szCs w:val="22"/>
        </w:rPr>
        <w:t>,</w:t>
      </w:r>
      <w:r w:rsidRPr="001A1A86">
        <w:rPr>
          <w:rFonts w:cstheme="minorHAnsi"/>
          <w:sz w:val="22"/>
          <w:szCs w:val="22"/>
        </w:rPr>
        <w:t xml:space="preserve"> if any?</w:t>
      </w:r>
    </w:p>
    <w:sdt>
      <w:sdtPr>
        <w:rPr>
          <w:rFonts w:cstheme="minorHAnsi"/>
          <w:sz w:val="22"/>
          <w:szCs w:val="22"/>
        </w:rPr>
        <w:id w:val="-225532418"/>
        <w:placeholder>
          <w:docPart w:val="DefaultPlaceholder_-1854013440"/>
        </w:placeholder>
        <w:showingPlcHdr/>
      </w:sdtPr>
      <w:sdtEndPr/>
      <w:sdtContent>
        <w:p w14:paraId="109BBA23" w14:textId="39B8F303" w:rsidR="00F922C6" w:rsidRPr="001A1A86" w:rsidRDefault="00F922C6" w:rsidP="00F922C6">
          <w:pPr>
            <w:pStyle w:val="ListParagraph"/>
            <w:spacing w:after="160" w:line="360" w:lineRule="auto"/>
            <w:ind w:left="360"/>
            <w:rPr>
              <w:rFonts w:cstheme="minorHAnsi"/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p w14:paraId="4D9906E5" w14:textId="065B66D9" w:rsidR="006B1C68" w:rsidRP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When did the project start?</w:t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86787847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22C6" w:rsidRPr="006B7731">
            <w:rPr>
              <w:rStyle w:val="PlaceholderText"/>
            </w:rPr>
            <w:t>Click or tap to enter a date.</w:t>
          </w:r>
        </w:sdtContent>
      </w:sdt>
    </w:p>
    <w:p w14:paraId="02AA5FC7" w14:textId="2D7E929C" w:rsidR="006B1C68" w:rsidRP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When did the project end</w:t>
      </w:r>
      <w:r w:rsidR="00C63EB9">
        <w:rPr>
          <w:rFonts w:cstheme="minorHAnsi"/>
          <w:sz w:val="22"/>
          <w:szCs w:val="22"/>
        </w:rPr>
        <w:t>?</w:t>
      </w:r>
      <w:r w:rsidRPr="001A1A86">
        <w:rPr>
          <w:rFonts w:cstheme="minorHAnsi"/>
          <w:sz w:val="22"/>
          <w:szCs w:val="22"/>
        </w:rPr>
        <w:t xml:space="preserve"> (i.e., first occupants)</w:t>
      </w:r>
      <w:r w:rsidR="00F922C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39149168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922C6" w:rsidRPr="006B7731">
            <w:rPr>
              <w:rStyle w:val="PlaceholderText"/>
            </w:rPr>
            <w:t>Click or tap to enter a date.</w:t>
          </w:r>
        </w:sdtContent>
      </w:sdt>
    </w:p>
    <w:p w14:paraId="5D290DF0" w14:textId="1E5531E1" w:rsidR="006B1C68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What were the funding sources (LIHTC, HOME, Traditional, Equity)</w:t>
      </w:r>
      <w:r w:rsidR="00F922C6">
        <w:rPr>
          <w:rFonts w:cstheme="minorHAnsi"/>
          <w:sz w:val="22"/>
          <w:szCs w:val="22"/>
        </w:rPr>
        <w:t>?</w:t>
      </w:r>
    </w:p>
    <w:sdt>
      <w:sdtPr>
        <w:rPr>
          <w:rFonts w:cstheme="minorHAnsi"/>
          <w:sz w:val="22"/>
          <w:szCs w:val="22"/>
        </w:rPr>
        <w:id w:val="-63108024"/>
        <w:placeholder>
          <w:docPart w:val="DefaultPlaceholder_-1854013440"/>
        </w:placeholder>
        <w:showingPlcHdr/>
      </w:sdtPr>
      <w:sdtEndPr/>
      <w:sdtContent>
        <w:p w14:paraId="5726EF6F" w14:textId="39616CED" w:rsidR="00F922C6" w:rsidRPr="001A1A86" w:rsidRDefault="00F922C6" w:rsidP="00F922C6">
          <w:pPr>
            <w:pStyle w:val="ListParagraph"/>
            <w:spacing w:after="160" w:line="360" w:lineRule="auto"/>
            <w:ind w:left="360"/>
            <w:rPr>
              <w:rFonts w:cstheme="minorHAnsi"/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p w14:paraId="10D167C2" w14:textId="0345D4F4" w:rsidR="00F922C6" w:rsidRPr="001A1A8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 xml:space="preserve">Total </w:t>
      </w:r>
      <w:r w:rsidR="00A441B1">
        <w:rPr>
          <w:rFonts w:cstheme="minorHAnsi"/>
          <w:sz w:val="22"/>
          <w:szCs w:val="22"/>
        </w:rPr>
        <w:t xml:space="preserve">Project </w:t>
      </w:r>
      <w:r w:rsidRPr="001A1A86">
        <w:rPr>
          <w:rFonts w:cstheme="minorHAnsi"/>
          <w:sz w:val="22"/>
          <w:szCs w:val="22"/>
        </w:rPr>
        <w:t>budget:</w:t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364050077"/>
          <w:placeholder>
            <w:docPart w:val="DefaultPlaceholder_-1854013440"/>
          </w:placeholder>
          <w:showingPlcHdr/>
        </w:sdtPr>
        <w:sdtEndPr/>
        <w:sdtContent>
          <w:r w:rsidR="00F922C6" w:rsidRPr="006B7731">
            <w:rPr>
              <w:rStyle w:val="PlaceholderText"/>
            </w:rPr>
            <w:t>Click or tap here to enter text.</w:t>
          </w:r>
        </w:sdtContent>
      </w:sdt>
    </w:p>
    <w:p w14:paraId="09D904F6" w14:textId="343C68C8" w:rsidR="00F922C6" w:rsidRPr="00F922C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Construction costs:</w:t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80522811"/>
          <w:placeholder>
            <w:docPart w:val="DefaultPlaceholder_-1854013440"/>
          </w:placeholder>
          <w:showingPlcHdr/>
        </w:sdtPr>
        <w:sdtEndPr/>
        <w:sdtContent>
          <w:r w:rsidR="00F922C6" w:rsidRPr="006B7731">
            <w:rPr>
              <w:rStyle w:val="PlaceholderText"/>
            </w:rPr>
            <w:t>Click or tap here to enter text.</w:t>
          </w:r>
        </w:sdtContent>
      </w:sdt>
    </w:p>
    <w:p w14:paraId="4E0BB410" w14:textId="5B3CDB50" w:rsidR="00F922C6" w:rsidRPr="00F922C6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Cost per unit:</w:t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566255345"/>
          <w:placeholder>
            <w:docPart w:val="DefaultPlaceholder_-1854013440"/>
          </w:placeholder>
          <w:showingPlcHdr/>
        </w:sdtPr>
        <w:sdtEndPr/>
        <w:sdtContent>
          <w:r w:rsidR="00F922C6" w:rsidRPr="006B7731">
            <w:rPr>
              <w:rStyle w:val="PlaceholderText"/>
            </w:rPr>
            <w:t>Click or tap here to enter text.</w:t>
          </w:r>
        </w:sdtContent>
      </w:sdt>
    </w:p>
    <w:p w14:paraId="2C46C36D" w14:textId="7A19B2D8" w:rsidR="006B1C68" w:rsidRDefault="006B1C68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 w:rsidRPr="001A1A86">
        <w:rPr>
          <w:rFonts w:cstheme="minorHAnsi"/>
          <w:sz w:val="22"/>
          <w:szCs w:val="22"/>
        </w:rPr>
        <w:t>Cost per square foot:</w:t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r w:rsidR="00F922C6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068950325"/>
          <w:placeholder>
            <w:docPart w:val="DefaultPlaceholder_-1854013440"/>
          </w:placeholder>
          <w:showingPlcHdr/>
        </w:sdtPr>
        <w:sdtEndPr/>
        <w:sdtContent>
          <w:r w:rsidR="00F922C6" w:rsidRPr="006B7731">
            <w:rPr>
              <w:rStyle w:val="PlaceholderText"/>
            </w:rPr>
            <w:t>Click or tap here to enter text.</w:t>
          </w:r>
        </w:sdtContent>
      </w:sdt>
    </w:p>
    <w:p w14:paraId="42DD2AD6" w14:textId="49438F1C" w:rsidR="001A1A86" w:rsidRDefault="001A1A86" w:rsidP="00F922C6">
      <w:pPr>
        <w:pStyle w:val="ListParagraph"/>
        <w:numPr>
          <w:ilvl w:val="0"/>
          <w:numId w:val="13"/>
        </w:numPr>
        <w:spacing w:after="16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Any other relevant information you want to share:</w:t>
      </w:r>
    </w:p>
    <w:sdt>
      <w:sdtPr>
        <w:rPr>
          <w:rFonts w:cstheme="minorHAnsi"/>
          <w:sz w:val="22"/>
          <w:szCs w:val="22"/>
        </w:rPr>
        <w:id w:val="627896966"/>
        <w:placeholder>
          <w:docPart w:val="DefaultPlaceholder_-1854013440"/>
        </w:placeholder>
        <w:showingPlcHdr/>
      </w:sdtPr>
      <w:sdtEndPr/>
      <w:sdtContent>
        <w:p w14:paraId="2C1B8A51" w14:textId="17AA2189" w:rsidR="006B1C68" w:rsidRPr="00C63EB9" w:rsidRDefault="00F922C6" w:rsidP="00C63EB9">
          <w:pPr>
            <w:pStyle w:val="ListParagraph"/>
            <w:spacing w:after="160" w:line="360" w:lineRule="auto"/>
            <w:ind w:left="360"/>
            <w:rPr>
              <w:rFonts w:cstheme="minorHAnsi"/>
              <w:sz w:val="22"/>
              <w:szCs w:val="22"/>
            </w:rPr>
          </w:pPr>
          <w:r w:rsidRPr="006B7731">
            <w:rPr>
              <w:rStyle w:val="PlaceholderText"/>
            </w:rPr>
            <w:t>Click or tap here to enter text.</w:t>
          </w:r>
        </w:p>
      </w:sdtContent>
    </w:sdt>
    <w:sectPr w:rsidR="006B1C68" w:rsidRPr="00C63EB9" w:rsidSect="006B1C68">
      <w:headerReference w:type="default" r:id="rId8"/>
      <w:type w:val="continuous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81A8" w14:textId="77777777" w:rsidR="00A2243C" w:rsidRDefault="00A2243C" w:rsidP="001B025E">
      <w:pPr>
        <w:spacing w:after="0" w:line="240" w:lineRule="auto"/>
      </w:pPr>
      <w:r>
        <w:separator/>
      </w:r>
    </w:p>
  </w:endnote>
  <w:endnote w:type="continuationSeparator" w:id="0">
    <w:p w14:paraId="4C9A93AB" w14:textId="77777777" w:rsidR="00A2243C" w:rsidRDefault="00A2243C" w:rsidP="001B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ADBA" w14:textId="77777777" w:rsidR="00A2243C" w:rsidRDefault="00A2243C" w:rsidP="001B025E">
      <w:pPr>
        <w:spacing w:after="0" w:line="240" w:lineRule="auto"/>
      </w:pPr>
      <w:r>
        <w:separator/>
      </w:r>
    </w:p>
  </w:footnote>
  <w:footnote w:type="continuationSeparator" w:id="0">
    <w:p w14:paraId="215B40BE" w14:textId="77777777" w:rsidR="00A2243C" w:rsidRDefault="00A2243C" w:rsidP="001B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3A16" w14:textId="29146B6E" w:rsidR="0078203C" w:rsidRPr="00012B88" w:rsidRDefault="0078203C" w:rsidP="0078203C">
    <w:pPr>
      <w:spacing w:after="0"/>
      <w:rPr>
        <w:rFonts w:ascii="Tw Cen MT" w:hAnsi="Tw Cen MT"/>
        <w:sz w:val="24"/>
        <w:szCs w:val="24"/>
      </w:rPr>
    </w:pPr>
    <w:bookmarkStart w:id="0" w:name="_Hlk126329178"/>
    <w:r w:rsidRPr="00012B88">
      <w:rPr>
        <w:rFonts w:ascii="Tw Cen MT" w:hAnsi="Tw Cen MT"/>
        <w:b/>
        <w:bCs/>
        <w:sz w:val="24"/>
        <w:szCs w:val="24"/>
      </w:rPr>
      <w:t>Salt Lake County</w:t>
    </w:r>
    <w:r w:rsidRPr="00012B88">
      <w:rPr>
        <w:rFonts w:ascii="Tw Cen MT" w:hAnsi="Tw Cen MT"/>
        <w:b/>
        <w:bCs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ab/>
    </w:r>
    <w:proofErr w:type="gramStart"/>
    <w:r w:rsidRPr="00012B88">
      <w:rPr>
        <w:rFonts w:ascii="Tw Cen MT" w:hAnsi="Tw Cen MT"/>
        <w:sz w:val="24"/>
        <w:szCs w:val="24"/>
      </w:rPr>
      <w:tab/>
      <w:t xml:space="preserve">  </w:t>
    </w:r>
    <w:r>
      <w:rPr>
        <w:rFonts w:ascii="Tw Cen MT" w:hAnsi="Tw Cen MT"/>
        <w:sz w:val="24"/>
        <w:szCs w:val="24"/>
      </w:rPr>
      <w:tab/>
    </w:r>
    <w:proofErr w:type="gramEnd"/>
    <w:r>
      <w:rPr>
        <w:rFonts w:ascii="Tw Cen MT" w:hAnsi="Tw Cen MT"/>
        <w:sz w:val="24"/>
        <w:szCs w:val="24"/>
      </w:rPr>
      <w:tab/>
    </w:r>
    <w:r w:rsidRPr="00012B88">
      <w:rPr>
        <w:rFonts w:ascii="Tw Cen MT" w:hAnsi="Tw Cen MT"/>
        <w:sz w:val="24"/>
        <w:szCs w:val="24"/>
      </w:rPr>
      <w:t>RFA</w:t>
    </w:r>
    <w:r w:rsidR="00641980">
      <w:rPr>
        <w:rFonts w:ascii="Tw Cen MT" w:hAnsi="Tw Cen MT"/>
        <w:sz w:val="24"/>
        <w:szCs w:val="24"/>
      </w:rPr>
      <w:t xml:space="preserve"> </w:t>
    </w:r>
    <w:r w:rsidRPr="00012B88">
      <w:rPr>
        <w:rFonts w:ascii="Tw Cen MT" w:hAnsi="Tw Cen MT"/>
        <w:sz w:val="24"/>
        <w:szCs w:val="24"/>
      </w:rPr>
      <w:t>#</w:t>
    </w:r>
    <w:r w:rsidR="00641980">
      <w:rPr>
        <w:rFonts w:ascii="Tw Cen MT" w:hAnsi="Tw Cen MT"/>
        <w:sz w:val="24"/>
        <w:szCs w:val="24"/>
      </w:rPr>
      <w:t xml:space="preserve"> HTF2023FRF1</w:t>
    </w:r>
  </w:p>
  <w:p w14:paraId="2046CC7C" w14:textId="5A15BE87" w:rsidR="0078203C" w:rsidRDefault="0078203C" w:rsidP="0078203C">
    <w:pPr>
      <w:spacing w:after="0"/>
      <w:rPr>
        <w:rFonts w:ascii="Tw Cen MT" w:hAnsi="Tw Cen MT"/>
        <w:sz w:val="24"/>
        <w:szCs w:val="24"/>
      </w:rPr>
    </w:pPr>
    <w:r w:rsidRPr="00012B88">
      <w:rPr>
        <w:rFonts w:ascii="Tw Cen MT" w:hAnsi="Tw Cen MT"/>
        <w:sz w:val="24"/>
        <w:szCs w:val="24"/>
      </w:rPr>
      <w:t>Coronavirus State &amp; Local Fiscal Recovery Fund (SLFRF) for Affordable Housing</w:t>
    </w:r>
    <w:r>
      <w:rPr>
        <w:rFonts w:ascii="Tw Cen MT" w:hAnsi="Tw Cen MT"/>
        <w:sz w:val="24"/>
        <w:szCs w:val="24"/>
      </w:rPr>
      <w:tab/>
    </w:r>
    <w:r>
      <w:rPr>
        <w:rFonts w:ascii="Tw Cen MT" w:hAnsi="Tw Cen MT"/>
        <w:sz w:val="24"/>
        <w:szCs w:val="24"/>
      </w:rPr>
      <w:tab/>
      <w:t>Appendix F</w:t>
    </w:r>
  </w:p>
  <w:bookmarkEnd w:id="0"/>
  <w:p w14:paraId="2CAFC1EE" w14:textId="77777777" w:rsidR="0078203C" w:rsidRDefault="00782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79A2"/>
    <w:multiLevelType w:val="hybridMultilevel"/>
    <w:tmpl w:val="2CECE0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54864"/>
    <w:multiLevelType w:val="hybridMultilevel"/>
    <w:tmpl w:val="DF6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6006991"/>
    <w:multiLevelType w:val="hybridMultilevel"/>
    <w:tmpl w:val="69507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106078">
    <w:abstractNumId w:val="1"/>
  </w:num>
  <w:num w:numId="2" w16cid:durableId="2127848189">
    <w:abstractNumId w:val="2"/>
  </w:num>
  <w:num w:numId="3" w16cid:durableId="1414349945">
    <w:abstractNumId w:val="2"/>
  </w:num>
  <w:num w:numId="4" w16cid:durableId="335235391">
    <w:abstractNumId w:val="2"/>
  </w:num>
  <w:num w:numId="5" w16cid:durableId="693846570">
    <w:abstractNumId w:val="2"/>
  </w:num>
  <w:num w:numId="6" w16cid:durableId="1949697002">
    <w:abstractNumId w:val="2"/>
  </w:num>
  <w:num w:numId="7" w16cid:durableId="1691957130">
    <w:abstractNumId w:val="2"/>
  </w:num>
  <w:num w:numId="8" w16cid:durableId="1600478837">
    <w:abstractNumId w:val="2"/>
  </w:num>
  <w:num w:numId="9" w16cid:durableId="1711876859">
    <w:abstractNumId w:val="2"/>
  </w:num>
  <w:num w:numId="10" w16cid:durableId="580025829">
    <w:abstractNumId w:val="2"/>
  </w:num>
  <w:num w:numId="11" w16cid:durableId="212153585">
    <w:abstractNumId w:val="2"/>
  </w:num>
  <w:num w:numId="12" w16cid:durableId="1431464780">
    <w:abstractNumId w:val="0"/>
  </w:num>
  <w:num w:numId="13" w16cid:durableId="174923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B8eZvxTygf2CCR3irOagJuAnyidbQ12jbgnuJSe8bsVJuStD3dGjMfeAtSfRmhFEzApwPyz8FIaPpXdkbLLg==" w:salt="WOj+SlfWqYRdzqbAfj8Y6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DF"/>
    <w:rsid w:val="00012B88"/>
    <w:rsid w:val="0001677D"/>
    <w:rsid w:val="000B6341"/>
    <w:rsid w:val="000D6650"/>
    <w:rsid w:val="000E2DB4"/>
    <w:rsid w:val="00130115"/>
    <w:rsid w:val="00156FFA"/>
    <w:rsid w:val="0019412B"/>
    <w:rsid w:val="001A1A86"/>
    <w:rsid w:val="001A77DD"/>
    <w:rsid w:val="001B025E"/>
    <w:rsid w:val="002133FD"/>
    <w:rsid w:val="002307A9"/>
    <w:rsid w:val="003037E3"/>
    <w:rsid w:val="003272C5"/>
    <w:rsid w:val="00364C31"/>
    <w:rsid w:val="00382C8B"/>
    <w:rsid w:val="003B388D"/>
    <w:rsid w:val="003E0DC5"/>
    <w:rsid w:val="003F7FAE"/>
    <w:rsid w:val="00432845"/>
    <w:rsid w:val="004614DE"/>
    <w:rsid w:val="004C6E75"/>
    <w:rsid w:val="004E4EDF"/>
    <w:rsid w:val="00531B8E"/>
    <w:rsid w:val="00543B13"/>
    <w:rsid w:val="005802A8"/>
    <w:rsid w:val="005C30A3"/>
    <w:rsid w:val="005C5A93"/>
    <w:rsid w:val="005F3F1B"/>
    <w:rsid w:val="00621902"/>
    <w:rsid w:val="00641980"/>
    <w:rsid w:val="00642EA1"/>
    <w:rsid w:val="006966DC"/>
    <w:rsid w:val="006B1C68"/>
    <w:rsid w:val="006F512B"/>
    <w:rsid w:val="00747AC8"/>
    <w:rsid w:val="00771B40"/>
    <w:rsid w:val="0078203C"/>
    <w:rsid w:val="00822D75"/>
    <w:rsid w:val="00823BE6"/>
    <w:rsid w:val="00901F31"/>
    <w:rsid w:val="009601F3"/>
    <w:rsid w:val="00971B54"/>
    <w:rsid w:val="009A5F19"/>
    <w:rsid w:val="009D7254"/>
    <w:rsid w:val="009F28C7"/>
    <w:rsid w:val="00A2243C"/>
    <w:rsid w:val="00A441B1"/>
    <w:rsid w:val="00AA3347"/>
    <w:rsid w:val="00AE1E82"/>
    <w:rsid w:val="00B176E3"/>
    <w:rsid w:val="00BA6B14"/>
    <w:rsid w:val="00C160D4"/>
    <w:rsid w:val="00C63EB9"/>
    <w:rsid w:val="00C85D82"/>
    <w:rsid w:val="00CC7F8F"/>
    <w:rsid w:val="00D0349E"/>
    <w:rsid w:val="00D57809"/>
    <w:rsid w:val="00E40267"/>
    <w:rsid w:val="00E73357"/>
    <w:rsid w:val="00ED4677"/>
    <w:rsid w:val="00F568CD"/>
    <w:rsid w:val="00F83ABD"/>
    <w:rsid w:val="00F85F6D"/>
    <w:rsid w:val="00F922C6"/>
    <w:rsid w:val="00FB5E8C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943C"/>
  <w15:chartTrackingRefBased/>
  <w15:docId w15:val="{EF29C9F7-BA87-45E5-AEF6-4A5078C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2B"/>
  </w:style>
  <w:style w:type="paragraph" w:styleId="Heading1">
    <w:name w:val="heading 1"/>
    <w:basedOn w:val="Normal"/>
    <w:next w:val="Normal"/>
    <w:link w:val="Heading1Char"/>
    <w:uiPriority w:val="9"/>
    <w:qFormat/>
    <w:rsid w:val="0019412B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2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2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2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2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2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2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0D4"/>
    <w:pPr>
      <w:ind w:left="720"/>
      <w:contextualSpacing/>
    </w:pPr>
  </w:style>
  <w:style w:type="table" w:styleId="TableGrid">
    <w:name w:val="Table Grid"/>
    <w:basedOn w:val="TableNormal"/>
    <w:uiPriority w:val="39"/>
    <w:rsid w:val="0015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5E"/>
  </w:style>
  <w:style w:type="paragraph" w:styleId="Footer">
    <w:name w:val="footer"/>
    <w:basedOn w:val="Normal"/>
    <w:link w:val="FooterChar"/>
    <w:uiPriority w:val="99"/>
    <w:unhideWhenUsed/>
    <w:rsid w:val="001B0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5E"/>
  </w:style>
  <w:style w:type="character" w:customStyle="1" w:styleId="Heading1Char">
    <w:name w:val="Heading 1 Char"/>
    <w:basedOn w:val="DefaultParagraphFont"/>
    <w:link w:val="Heading1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941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12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12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1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12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12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12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12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12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412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412B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2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412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9412B"/>
    <w:rPr>
      <w:b/>
      <w:bCs/>
    </w:rPr>
  </w:style>
  <w:style w:type="character" w:styleId="Emphasis">
    <w:name w:val="Emphasis"/>
    <w:basedOn w:val="DefaultParagraphFont"/>
    <w:uiPriority w:val="20"/>
    <w:qFormat/>
    <w:rsid w:val="0019412B"/>
    <w:rPr>
      <w:i/>
      <w:iCs/>
    </w:rPr>
  </w:style>
  <w:style w:type="paragraph" w:styleId="NoSpacing">
    <w:name w:val="No Spacing"/>
    <w:uiPriority w:val="1"/>
    <w:qFormat/>
    <w:rsid w:val="001941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412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41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2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12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412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412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412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9412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9412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2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9412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B3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EFEB7-9DF6-454C-A7D6-F3ACE560F7F8}"/>
      </w:docPartPr>
      <w:docPartBody>
        <w:p w:rsidR="00C87794" w:rsidRDefault="00241195"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D3C4-8A67-499C-8BC3-2064C91B20FC}"/>
      </w:docPartPr>
      <w:docPartBody>
        <w:p w:rsidR="00C87794" w:rsidRDefault="00241195">
          <w:r w:rsidRPr="006B77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E6F048E8D04ECAB430733AE4ABF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187F6-733D-463D-B688-24BDA41306B7}"/>
      </w:docPartPr>
      <w:docPartBody>
        <w:p w:rsidR="00FE74BF" w:rsidRDefault="00C87794" w:rsidP="00C87794">
          <w:pPr>
            <w:pStyle w:val="2FE6F048E8D04ECAB430733AE4ABF47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253D0B04F4B30873F53EF5266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5BA4A-8F9A-4EA5-A70C-6FB9D22ED7BA}"/>
      </w:docPartPr>
      <w:docPartBody>
        <w:p w:rsidR="00FE74BF" w:rsidRDefault="00C87794" w:rsidP="00C87794">
          <w:pPr>
            <w:pStyle w:val="47E253D0B04F4B30873F53EF526663F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1E8B840DD4E65A4DBD86010774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330F-D21C-469D-A412-44104396D0B2}"/>
      </w:docPartPr>
      <w:docPartBody>
        <w:p w:rsidR="00FE74BF" w:rsidRDefault="00C87794" w:rsidP="00C87794">
          <w:pPr>
            <w:pStyle w:val="F731E8B840DD4E65A4DBD8601077491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C215ECF964A2F83046F42CCE3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0F3F-4368-40C2-A3A6-3851F16C453C}"/>
      </w:docPartPr>
      <w:docPartBody>
        <w:p w:rsidR="00A501B1" w:rsidRDefault="00E26FC0" w:rsidP="00E26FC0">
          <w:pPr>
            <w:pStyle w:val="7D2C215ECF964A2F83046F42CCE3B72E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5047F2ACF46C28EA685AB1F15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12BC-B2AC-4D88-80E4-A3D24FD4B477}"/>
      </w:docPartPr>
      <w:docPartBody>
        <w:p w:rsidR="00A501B1" w:rsidRDefault="00E26FC0" w:rsidP="00E26FC0">
          <w:pPr>
            <w:pStyle w:val="0765047F2ACF46C28EA685AB1F154C0D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756CA25B4453AAD70160C8947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CAC02-4ABF-4FA0-8673-E7C03C959311}"/>
      </w:docPartPr>
      <w:docPartBody>
        <w:p w:rsidR="00A501B1" w:rsidRDefault="00E26FC0" w:rsidP="00E26FC0">
          <w:pPr>
            <w:pStyle w:val="33A756CA25B4453AAD70160C8947E4C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DEA11F637F4E98AA247BAAC482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8A9D-D6CC-4D32-B994-F176D0806DCE}"/>
      </w:docPartPr>
      <w:docPartBody>
        <w:p w:rsidR="00A501B1" w:rsidRDefault="00E26FC0" w:rsidP="00E26FC0">
          <w:pPr>
            <w:pStyle w:val="DCDEA11F637F4E98AA247BAAC482A7DD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9F769F6F4C12815A7BBEDB64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0543-F099-4D83-9F3F-6EA19E79B80D}"/>
      </w:docPartPr>
      <w:docPartBody>
        <w:p w:rsidR="00A501B1" w:rsidRDefault="00E26FC0" w:rsidP="00E26FC0">
          <w:pPr>
            <w:pStyle w:val="67949F769F6F4C12815A7BBEDB640743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26E70FE7C4712906F746DF989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DA34-5CF3-41B2-9B2B-33DA423781E1}"/>
      </w:docPartPr>
      <w:docPartBody>
        <w:p w:rsidR="00A501B1" w:rsidRDefault="00E26FC0" w:rsidP="00E26FC0">
          <w:pPr>
            <w:pStyle w:val="C1926E70FE7C4712906F746DF9893396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E2B052C3640BD9D61AED5249C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1421A-C718-4D0D-B9F6-41AF0CF8D3E5}"/>
      </w:docPartPr>
      <w:docPartBody>
        <w:p w:rsidR="00A501B1" w:rsidRDefault="00E26FC0" w:rsidP="00E26FC0">
          <w:pPr>
            <w:pStyle w:val="C1CE2B052C3640BD9D61AED5249C094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AA9F72C9F44EF8D5BE7652EF7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A88D-3B04-425F-8E51-5615E0072E94}"/>
      </w:docPartPr>
      <w:docPartBody>
        <w:p w:rsidR="00A501B1" w:rsidRDefault="00E26FC0" w:rsidP="00E26FC0">
          <w:pPr>
            <w:pStyle w:val="308AA9F72C9F44EF8D5BE7652EF77891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62559574B431F91D0531A24471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6E25-7524-4DDC-99CE-D2FB11DA8C70}"/>
      </w:docPartPr>
      <w:docPartBody>
        <w:p w:rsidR="00A501B1" w:rsidRDefault="00E26FC0" w:rsidP="00E26FC0">
          <w:pPr>
            <w:pStyle w:val="51E62559574B431F91D0531A2447113A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2115CC9B542AC8FDA6A67B1F7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3D22F-BBA2-4187-A99B-40DF55543480}"/>
      </w:docPartPr>
      <w:docPartBody>
        <w:p w:rsidR="00A501B1" w:rsidRDefault="00E26FC0" w:rsidP="00E26FC0">
          <w:pPr>
            <w:pStyle w:val="2832115CC9B542AC8FDA6A67B1F7939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73A37DBEC4D688B4B901103E8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A977-66F4-4D82-B469-E1F6FC3BCE78}"/>
      </w:docPartPr>
      <w:docPartBody>
        <w:p w:rsidR="00A501B1" w:rsidRDefault="00E26FC0" w:rsidP="00E26FC0">
          <w:pPr>
            <w:pStyle w:val="82773A37DBEC4D688B4B901103E8916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D80B20CC423B9A9CFE3AF551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48E4-AFCD-443E-A23A-DA0074660CC6}"/>
      </w:docPartPr>
      <w:docPartBody>
        <w:p w:rsidR="00A501B1" w:rsidRDefault="00E26FC0" w:rsidP="00E26FC0">
          <w:pPr>
            <w:pStyle w:val="DCAFD80B20CC423B9A9CFE3AF5518562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19DDC981844B68B63C45665A5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4D11-0BF1-4A5A-8602-0425E3FE974F}"/>
      </w:docPartPr>
      <w:docPartBody>
        <w:p w:rsidR="00A501B1" w:rsidRDefault="00E26FC0" w:rsidP="00E26FC0">
          <w:pPr>
            <w:pStyle w:val="CA019DDC981844B68B63C45665A514B4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8D18F781A41C5A4EDDB4F61FD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4C94-BCCC-4441-8CBD-05A2191E1813}"/>
      </w:docPartPr>
      <w:docPartBody>
        <w:p w:rsidR="00A501B1" w:rsidRDefault="00E26FC0" w:rsidP="00E26FC0">
          <w:pPr>
            <w:pStyle w:val="0B78D18F781A41C5A4EDDB4F61FD2A34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BBE4201C64872BD538B228C17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0C7B-1517-4137-80A3-93355A80EEE7}"/>
      </w:docPartPr>
      <w:docPartBody>
        <w:p w:rsidR="00A501B1" w:rsidRDefault="00E26FC0" w:rsidP="00E26FC0">
          <w:pPr>
            <w:pStyle w:val="CC0BBE4201C64872BD538B228C17FD09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65F5062574F9ABCA233880364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3B590-8AB6-4BFE-A925-AF2700348842}"/>
      </w:docPartPr>
      <w:docPartBody>
        <w:p w:rsidR="00A501B1" w:rsidRDefault="00E26FC0" w:rsidP="00E26FC0">
          <w:pPr>
            <w:pStyle w:val="9D865F5062574F9ABCA2338803645517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4FB3006574EA7A8E28D069190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0D35F-2C7B-494A-859D-E28597E120B5}"/>
      </w:docPartPr>
      <w:docPartBody>
        <w:p w:rsidR="00A501B1" w:rsidRDefault="00E26FC0" w:rsidP="00E26FC0">
          <w:pPr>
            <w:pStyle w:val="ADF4FB3006574EA7A8E28D0691900AA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B0FCC945D4373809B422F8317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D460-477E-4509-B07C-B68157E29D6B}"/>
      </w:docPartPr>
      <w:docPartBody>
        <w:p w:rsidR="00A501B1" w:rsidRDefault="00E26FC0" w:rsidP="00E26FC0">
          <w:pPr>
            <w:pStyle w:val="5B7B0FCC945D4373809B422F8317DE8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9D5B2FC704735AE07005B75C9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577B-742A-403E-BB5A-39FEE8894611}"/>
      </w:docPartPr>
      <w:docPartBody>
        <w:p w:rsidR="00A501B1" w:rsidRDefault="00E26FC0" w:rsidP="00E26FC0">
          <w:pPr>
            <w:pStyle w:val="2199D5B2FC704735AE07005B75C9CCDE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7AD0B748048A2BE96F9589599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D4D68-42D3-4DF1-A6D8-94AD5926D50D}"/>
      </w:docPartPr>
      <w:docPartBody>
        <w:p w:rsidR="00A501B1" w:rsidRDefault="00E26FC0" w:rsidP="00E26FC0">
          <w:pPr>
            <w:pStyle w:val="BA27AD0B748048A2BE96F9589599332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84414962C46B8B087AA8544F31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E3AA8-A687-4061-A0E8-10AF933E4156}"/>
      </w:docPartPr>
      <w:docPartBody>
        <w:p w:rsidR="00A501B1" w:rsidRDefault="00E26FC0" w:rsidP="00E26FC0">
          <w:pPr>
            <w:pStyle w:val="84A84414962C46B8B087AA8544F31EB8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BDE5D2CF84202A954F109B3E7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8A36-9CF6-474A-9458-2C33D6BF00CC}"/>
      </w:docPartPr>
      <w:docPartBody>
        <w:p w:rsidR="00A501B1" w:rsidRDefault="00E26FC0" w:rsidP="00E26FC0">
          <w:pPr>
            <w:pStyle w:val="BFCBDE5D2CF84202A954F109B3E7CA8B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05F5E39144F8C992BD8C24CD1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6FC9C-2995-42B4-B8E9-BA76FC02EEAE}"/>
      </w:docPartPr>
      <w:docPartBody>
        <w:p w:rsidR="00A501B1" w:rsidRDefault="00E26FC0" w:rsidP="00E26FC0">
          <w:pPr>
            <w:pStyle w:val="89405F5E39144F8C992BD8C24CD146C0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1E059AC294F6F99D0604B5F8C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FFCBF-3510-47AB-8E7A-9F38BB50F2BA}"/>
      </w:docPartPr>
      <w:docPartBody>
        <w:p w:rsidR="00A501B1" w:rsidRDefault="00E26FC0" w:rsidP="00E26FC0">
          <w:pPr>
            <w:pStyle w:val="5601E059AC294F6F99D0604B5F8C2815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B32CFEC6346FEB54826CD7B05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F617-4467-41F8-8CE6-04E046861095}"/>
      </w:docPartPr>
      <w:docPartBody>
        <w:p w:rsidR="00A501B1" w:rsidRDefault="00E26FC0" w:rsidP="00E26FC0">
          <w:pPr>
            <w:pStyle w:val="3D3B32CFEC6346FEB54826CD7B0505A0"/>
          </w:pPr>
          <w:r w:rsidRPr="006B77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95"/>
    <w:rsid w:val="00054E48"/>
    <w:rsid w:val="001F1DF4"/>
    <w:rsid w:val="00241195"/>
    <w:rsid w:val="0032748F"/>
    <w:rsid w:val="00A501B1"/>
    <w:rsid w:val="00C87794"/>
    <w:rsid w:val="00E26FC0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FC0"/>
    <w:rPr>
      <w:color w:val="808080"/>
    </w:rPr>
  </w:style>
  <w:style w:type="paragraph" w:customStyle="1" w:styleId="2FE6F048E8D04ECAB430733AE4ABF475">
    <w:name w:val="2FE6F048E8D04ECAB430733AE4ABF475"/>
    <w:rsid w:val="00C87794"/>
  </w:style>
  <w:style w:type="paragraph" w:customStyle="1" w:styleId="47E253D0B04F4B30873F53EF526663F8">
    <w:name w:val="47E253D0B04F4B30873F53EF526663F8"/>
    <w:rsid w:val="00C87794"/>
  </w:style>
  <w:style w:type="paragraph" w:customStyle="1" w:styleId="F731E8B840DD4E65A4DBD86010774915">
    <w:name w:val="F731E8B840DD4E65A4DBD86010774915"/>
    <w:rsid w:val="00C87794"/>
  </w:style>
  <w:style w:type="paragraph" w:customStyle="1" w:styleId="7D2C215ECF964A2F83046F42CCE3B72E">
    <w:name w:val="7D2C215ECF964A2F83046F42CCE3B72E"/>
    <w:rsid w:val="00E26FC0"/>
  </w:style>
  <w:style w:type="paragraph" w:customStyle="1" w:styleId="0765047F2ACF46C28EA685AB1F154C0D">
    <w:name w:val="0765047F2ACF46C28EA685AB1F154C0D"/>
    <w:rsid w:val="00E26FC0"/>
  </w:style>
  <w:style w:type="paragraph" w:customStyle="1" w:styleId="33A756CA25B4453AAD70160C8947E4C7">
    <w:name w:val="33A756CA25B4453AAD70160C8947E4C7"/>
    <w:rsid w:val="00E26FC0"/>
  </w:style>
  <w:style w:type="paragraph" w:customStyle="1" w:styleId="DCDEA11F637F4E98AA247BAAC482A7DD">
    <w:name w:val="DCDEA11F637F4E98AA247BAAC482A7DD"/>
    <w:rsid w:val="00E26FC0"/>
  </w:style>
  <w:style w:type="paragraph" w:customStyle="1" w:styleId="67949F769F6F4C12815A7BBEDB640743">
    <w:name w:val="67949F769F6F4C12815A7BBEDB640743"/>
    <w:rsid w:val="00E26FC0"/>
  </w:style>
  <w:style w:type="paragraph" w:customStyle="1" w:styleId="C1926E70FE7C4712906F746DF9893396">
    <w:name w:val="C1926E70FE7C4712906F746DF9893396"/>
    <w:rsid w:val="00E26FC0"/>
  </w:style>
  <w:style w:type="paragraph" w:customStyle="1" w:styleId="C1CE2B052C3640BD9D61AED5249C0948">
    <w:name w:val="C1CE2B052C3640BD9D61AED5249C0948"/>
    <w:rsid w:val="00E26FC0"/>
  </w:style>
  <w:style w:type="paragraph" w:customStyle="1" w:styleId="308AA9F72C9F44EF8D5BE7652EF77891">
    <w:name w:val="308AA9F72C9F44EF8D5BE7652EF77891"/>
    <w:rsid w:val="00E26FC0"/>
  </w:style>
  <w:style w:type="paragraph" w:customStyle="1" w:styleId="51E62559574B431F91D0531A2447113A">
    <w:name w:val="51E62559574B431F91D0531A2447113A"/>
    <w:rsid w:val="00E26FC0"/>
  </w:style>
  <w:style w:type="paragraph" w:customStyle="1" w:styleId="2832115CC9B542AC8FDA6A67B1F7939B">
    <w:name w:val="2832115CC9B542AC8FDA6A67B1F7939B"/>
    <w:rsid w:val="00E26FC0"/>
  </w:style>
  <w:style w:type="paragraph" w:customStyle="1" w:styleId="82773A37DBEC4D688B4B901103E89168">
    <w:name w:val="82773A37DBEC4D688B4B901103E89168"/>
    <w:rsid w:val="00E26FC0"/>
  </w:style>
  <w:style w:type="paragraph" w:customStyle="1" w:styleId="DCAFD80B20CC423B9A9CFE3AF5518562">
    <w:name w:val="DCAFD80B20CC423B9A9CFE3AF5518562"/>
    <w:rsid w:val="00E26FC0"/>
  </w:style>
  <w:style w:type="paragraph" w:customStyle="1" w:styleId="CA019DDC981844B68B63C45665A514B4">
    <w:name w:val="CA019DDC981844B68B63C45665A514B4"/>
    <w:rsid w:val="00E26FC0"/>
  </w:style>
  <w:style w:type="paragraph" w:customStyle="1" w:styleId="0B78D18F781A41C5A4EDDB4F61FD2A34">
    <w:name w:val="0B78D18F781A41C5A4EDDB4F61FD2A34"/>
    <w:rsid w:val="00E26FC0"/>
  </w:style>
  <w:style w:type="paragraph" w:customStyle="1" w:styleId="CC0BBE4201C64872BD538B228C17FD09">
    <w:name w:val="CC0BBE4201C64872BD538B228C17FD09"/>
    <w:rsid w:val="00E26FC0"/>
  </w:style>
  <w:style w:type="paragraph" w:customStyle="1" w:styleId="9D865F5062574F9ABCA2338803645517">
    <w:name w:val="9D865F5062574F9ABCA2338803645517"/>
    <w:rsid w:val="00E26FC0"/>
  </w:style>
  <w:style w:type="paragraph" w:customStyle="1" w:styleId="ADF4FB3006574EA7A8E28D0691900AA5">
    <w:name w:val="ADF4FB3006574EA7A8E28D0691900AA5"/>
    <w:rsid w:val="00E26FC0"/>
  </w:style>
  <w:style w:type="paragraph" w:customStyle="1" w:styleId="5B7B0FCC945D4373809B422F8317DE85">
    <w:name w:val="5B7B0FCC945D4373809B422F8317DE85"/>
    <w:rsid w:val="00E26FC0"/>
  </w:style>
  <w:style w:type="paragraph" w:customStyle="1" w:styleId="2199D5B2FC704735AE07005B75C9CCDE">
    <w:name w:val="2199D5B2FC704735AE07005B75C9CCDE"/>
    <w:rsid w:val="00E26FC0"/>
  </w:style>
  <w:style w:type="paragraph" w:customStyle="1" w:styleId="BA27AD0B748048A2BE96F9589599332B">
    <w:name w:val="BA27AD0B748048A2BE96F9589599332B"/>
    <w:rsid w:val="00E26FC0"/>
  </w:style>
  <w:style w:type="paragraph" w:customStyle="1" w:styleId="84A84414962C46B8B087AA8544F31EB8">
    <w:name w:val="84A84414962C46B8B087AA8544F31EB8"/>
    <w:rsid w:val="00E26FC0"/>
  </w:style>
  <w:style w:type="paragraph" w:customStyle="1" w:styleId="BFCBDE5D2CF84202A954F109B3E7CA8B">
    <w:name w:val="BFCBDE5D2CF84202A954F109B3E7CA8B"/>
    <w:rsid w:val="00E26FC0"/>
  </w:style>
  <w:style w:type="paragraph" w:customStyle="1" w:styleId="89405F5E39144F8C992BD8C24CD146C0">
    <w:name w:val="89405F5E39144F8C992BD8C24CD146C0"/>
    <w:rsid w:val="00E26FC0"/>
  </w:style>
  <w:style w:type="paragraph" w:customStyle="1" w:styleId="5601E059AC294F6F99D0604B5F8C2815">
    <w:name w:val="5601E059AC294F6F99D0604B5F8C2815"/>
    <w:rsid w:val="00E26FC0"/>
  </w:style>
  <w:style w:type="paragraph" w:customStyle="1" w:styleId="3D3B32CFEC6346FEB54826CD7B0505A0">
    <w:name w:val="3D3B32CFEC6346FEB54826CD7B0505A0"/>
    <w:rsid w:val="00E26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067-FFE8-4AC5-A6C2-558CAD71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570</Words>
  <Characters>3356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Blaes</dc:creator>
  <cp:keywords/>
  <dc:description/>
  <cp:lastModifiedBy>Saskia DeVries</cp:lastModifiedBy>
  <cp:revision>16</cp:revision>
  <dcterms:created xsi:type="dcterms:W3CDTF">2023-01-19T22:32:00Z</dcterms:created>
  <dcterms:modified xsi:type="dcterms:W3CDTF">2023-02-03T22:14:00Z</dcterms:modified>
</cp:coreProperties>
</file>